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6378" w:rsidRDefault="004A6378"/>
    <w:p w:rsidR="00BB7FAD" w:rsidRPr="001E6DD8" w:rsidRDefault="00BB7FAD" w:rsidP="00BB7FAD">
      <w:pPr>
        <w:jc w:val="right"/>
        <w:rPr>
          <w:b/>
          <w:bCs/>
        </w:rPr>
      </w:pPr>
      <w:r w:rsidRPr="001E6DD8">
        <w:rPr>
          <w:b/>
          <w:bCs/>
        </w:rPr>
        <w:t>ANEXA 2</w:t>
      </w:r>
    </w:p>
    <w:p w:rsidR="00BB7FAD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:rsidR="00BB7FAD" w:rsidRPr="001E6DD8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  <w:sz w:val="24"/>
          <w:szCs w:val="24"/>
        </w:rPr>
      </w:pPr>
      <w:r w:rsidRPr="001E6DD8">
        <w:rPr>
          <w:b/>
          <w:bCs/>
          <w:sz w:val="24"/>
          <w:szCs w:val="24"/>
        </w:rPr>
        <w:t>DECLARAȚIE PRIVIND EVITAREA DUBLEI FINANȚĂRI</w:t>
      </w:r>
    </w:p>
    <w:p w:rsidR="00BB7FAD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:rsidR="00BB7FAD" w:rsidRPr="009967A4" w:rsidRDefault="00BB7FAD" w:rsidP="00BB7FAD">
      <w:pPr>
        <w:widowControl w:val="0"/>
        <w:autoSpaceDE w:val="0"/>
        <w:autoSpaceDN w:val="0"/>
        <w:adjustRightInd w:val="0"/>
        <w:spacing w:after="0" w:line="240" w:lineRule="auto"/>
        <w:ind w:left="720" w:right="-20"/>
        <w:jc w:val="center"/>
        <w:rPr>
          <w:b/>
          <w:bCs/>
        </w:rPr>
      </w:pPr>
    </w:p>
    <w:p w:rsidR="00BB7FAD" w:rsidRPr="009967A4" w:rsidRDefault="00BB7FAD" w:rsidP="00BB7FAD">
      <w:pPr>
        <w:spacing w:after="0" w:line="240" w:lineRule="auto"/>
        <w:jc w:val="both"/>
      </w:pPr>
    </w:p>
    <w:p w:rsidR="00BB7FAD" w:rsidRPr="009967A4" w:rsidRDefault="00BB7FAD" w:rsidP="00BB7FAD">
      <w:pPr>
        <w:spacing w:after="0" w:line="264" w:lineRule="auto"/>
        <w:jc w:val="both"/>
        <w:rPr>
          <w:rStyle w:val="tpa1"/>
        </w:rPr>
      </w:pPr>
      <w:proofErr w:type="spellStart"/>
      <w:r w:rsidRPr="009967A4">
        <w:t>Subsemnatul</w:t>
      </w:r>
      <w:proofErr w:type="spellEnd"/>
      <w:r w:rsidRPr="009967A4">
        <w:t>/</w:t>
      </w:r>
      <w:proofErr w:type="spellStart"/>
      <w:r w:rsidRPr="009967A4">
        <w:t>subsemnata</w:t>
      </w:r>
      <w:proofErr w:type="spellEnd"/>
      <w:r w:rsidRPr="009967A4">
        <w:t xml:space="preserve"> _________________________________________, </w:t>
      </w:r>
      <w:proofErr w:type="spellStart"/>
      <w:r w:rsidRPr="009967A4">
        <w:t>legitimat</w:t>
      </w:r>
      <w:proofErr w:type="spellEnd"/>
      <w:r w:rsidRPr="009967A4">
        <w:t>(ă) cu CI/BI, seria: _____</w:t>
      </w:r>
      <w:r>
        <w:t>__</w:t>
      </w:r>
      <w:r w:rsidRPr="009967A4">
        <w:t>, nr.:</w:t>
      </w:r>
      <w:r>
        <w:t xml:space="preserve"> </w:t>
      </w:r>
      <w:r w:rsidRPr="009967A4">
        <w:t xml:space="preserve">__________, </w:t>
      </w:r>
      <w:proofErr w:type="spellStart"/>
      <w:r w:rsidRPr="009967A4">
        <w:t>în</w:t>
      </w:r>
      <w:proofErr w:type="spellEnd"/>
      <w:r w:rsidRPr="009967A4">
        <w:t xml:space="preserve"> </w:t>
      </w:r>
      <w:proofErr w:type="spellStart"/>
      <w:r w:rsidRPr="009967A4">
        <w:t>calitate</w:t>
      </w:r>
      <w:proofErr w:type="spellEnd"/>
      <w:r w:rsidRPr="009967A4">
        <w:t xml:space="preserve"> de </w:t>
      </w:r>
      <w:proofErr w:type="spellStart"/>
      <w:r w:rsidRPr="009967A4">
        <w:t>candidat</w:t>
      </w:r>
      <w:proofErr w:type="spellEnd"/>
      <w:r w:rsidRPr="009967A4">
        <w:t xml:space="preserve"> </w:t>
      </w:r>
      <w:proofErr w:type="spellStart"/>
      <w:r w:rsidRPr="009967A4">
        <w:t>pentru</w:t>
      </w:r>
      <w:proofErr w:type="spellEnd"/>
      <w:r w:rsidRPr="009967A4">
        <w:t xml:space="preserve"> a fi </w:t>
      </w:r>
      <w:proofErr w:type="spellStart"/>
      <w:r w:rsidRPr="009967A4">
        <w:t>inclus</w:t>
      </w:r>
      <w:proofErr w:type="spellEnd"/>
      <w:r w:rsidRPr="009967A4">
        <w:t xml:space="preserve"> </w:t>
      </w:r>
      <w:proofErr w:type="spellStart"/>
      <w:proofErr w:type="gramStart"/>
      <w:r w:rsidRPr="009967A4">
        <w:t>în</w:t>
      </w:r>
      <w:proofErr w:type="spellEnd"/>
      <w:r w:rsidRPr="009967A4">
        <w:t xml:space="preserve">  </w:t>
      </w:r>
      <w:proofErr w:type="spellStart"/>
      <w:r w:rsidRPr="009967A4">
        <w:t>grupul</w:t>
      </w:r>
      <w:proofErr w:type="spellEnd"/>
      <w:proofErr w:type="gramEnd"/>
      <w:r w:rsidRPr="009967A4">
        <w:t xml:space="preserve"> </w:t>
      </w:r>
      <w:proofErr w:type="spellStart"/>
      <w:r w:rsidRPr="009967A4">
        <w:t>țintă</w:t>
      </w:r>
      <w:proofErr w:type="spellEnd"/>
      <w:r w:rsidRPr="009967A4">
        <w:t xml:space="preserve"> al </w:t>
      </w:r>
      <w:proofErr w:type="spellStart"/>
      <w:r w:rsidRPr="009967A4">
        <w:t>proiectului</w:t>
      </w:r>
      <w:proofErr w:type="spellEnd"/>
      <w:r w:rsidRPr="009967A4">
        <w:t xml:space="preserve"> </w:t>
      </w:r>
      <w:r w:rsidRPr="00423A92">
        <w:rPr>
          <w:b/>
        </w:rPr>
        <w:t>”</w:t>
      </w:r>
      <w:r w:rsidRPr="0081726F">
        <w:rPr>
          <w:rFonts w:eastAsia="MS Mincho"/>
          <w:b/>
          <w:i/>
        </w:rPr>
        <w:t xml:space="preserve"> </w:t>
      </w:r>
      <w:r>
        <w:rPr>
          <w:rFonts w:eastAsia="MS Mincho"/>
          <w:b/>
          <w:i/>
        </w:rPr>
        <w:t>e-PROFESOR</w:t>
      </w:r>
      <w:r w:rsidRPr="00423A92">
        <w:rPr>
          <w:b/>
        </w:rPr>
        <w:t>”</w:t>
      </w:r>
      <w:r>
        <w:rPr>
          <w:b/>
        </w:rPr>
        <w:t xml:space="preserve"> </w:t>
      </w:r>
      <w:proofErr w:type="spellStart"/>
      <w:r w:rsidRPr="009967A4">
        <w:t>finanțat</w:t>
      </w:r>
      <w:proofErr w:type="spellEnd"/>
      <w:r w:rsidRPr="009967A4">
        <w:t xml:space="preserve"> </w:t>
      </w:r>
      <w:proofErr w:type="spellStart"/>
      <w:r w:rsidRPr="009967A4">
        <w:t>prin</w:t>
      </w:r>
      <w:proofErr w:type="spellEnd"/>
      <w:r w:rsidRPr="009967A4">
        <w:t xml:space="preserve"> </w:t>
      </w:r>
      <w:r w:rsidRPr="009967A4">
        <w:rPr>
          <w:rFonts w:eastAsia="Verdana"/>
          <w:color w:val="000000"/>
        </w:rPr>
        <w:t>P</w:t>
      </w:r>
      <w:r>
        <w:rPr>
          <w:rFonts w:eastAsia="Verdana"/>
          <w:color w:val="000000"/>
        </w:rPr>
        <w:t>NRR</w:t>
      </w:r>
      <w:r w:rsidRPr="009967A4">
        <w:rPr>
          <w:rFonts w:eastAsia="Verdana"/>
          <w:color w:val="000000"/>
        </w:rPr>
        <w:t xml:space="preserve">, </w:t>
      </w:r>
      <w:proofErr w:type="spellStart"/>
      <w:r w:rsidRPr="009967A4">
        <w:rPr>
          <w:rStyle w:val="tpa1"/>
        </w:rPr>
        <w:t>cunoscând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că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falsul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în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declaraţii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este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pedepsit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în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conformitate</w:t>
      </w:r>
      <w:proofErr w:type="spellEnd"/>
      <w:r w:rsidRPr="009967A4">
        <w:rPr>
          <w:rStyle w:val="tpa1"/>
        </w:rPr>
        <w:t xml:space="preserve"> cu art. 326 din </w:t>
      </w:r>
      <w:proofErr w:type="spellStart"/>
      <w:r w:rsidRPr="009967A4">
        <w:rPr>
          <w:rStyle w:val="tpa1"/>
        </w:rPr>
        <w:t>Codul</w:t>
      </w:r>
      <w:proofErr w:type="spellEnd"/>
      <w:r w:rsidRPr="009967A4">
        <w:rPr>
          <w:rStyle w:val="tpa1"/>
        </w:rPr>
        <w:t xml:space="preserve"> penal, </w:t>
      </w:r>
      <w:proofErr w:type="spellStart"/>
      <w:r w:rsidRPr="009967A4">
        <w:rPr>
          <w:rStyle w:val="tpa1"/>
        </w:rPr>
        <w:t>declar</w:t>
      </w:r>
      <w:proofErr w:type="spellEnd"/>
      <w:r w:rsidRPr="009967A4">
        <w:rPr>
          <w:rStyle w:val="tpa1"/>
        </w:rPr>
        <w:t xml:space="preserve"> pe propria </w:t>
      </w:r>
      <w:proofErr w:type="spellStart"/>
      <w:r w:rsidRPr="009967A4">
        <w:rPr>
          <w:rStyle w:val="tpa1"/>
        </w:rPr>
        <w:t>răspundere</w:t>
      </w:r>
      <w:proofErr w:type="spellEnd"/>
      <w:r w:rsidRPr="009967A4">
        <w:rPr>
          <w:rStyle w:val="tpa1"/>
        </w:rPr>
        <w:t xml:space="preserve"> </w:t>
      </w:r>
      <w:proofErr w:type="spellStart"/>
      <w:r w:rsidRPr="009967A4">
        <w:rPr>
          <w:rStyle w:val="tpa1"/>
        </w:rPr>
        <w:t>că</w:t>
      </w:r>
      <w:proofErr w:type="spellEnd"/>
      <w:r w:rsidRPr="009967A4">
        <w:rPr>
          <w:rStyle w:val="tpa1"/>
        </w:rPr>
        <w:t>:</w:t>
      </w:r>
    </w:p>
    <w:p w:rsidR="00BB7FAD" w:rsidRPr="009967A4" w:rsidRDefault="00BB7FAD" w:rsidP="00BB7FAD">
      <w:pPr>
        <w:numPr>
          <w:ilvl w:val="0"/>
          <w:numId w:val="1"/>
        </w:numPr>
        <w:spacing w:after="0" w:line="264" w:lineRule="auto"/>
        <w:jc w:val="both"/>
        <w:rPr>
          <w:rStyle w:val="tpa1"/>
        </w:rPr>
      </w:pPr>
      <w:r w:rsidRPr="009967A4">
        <w:rPr>
          <w:rStyle w:val="tpt1"/>
        </w:rPr>
        <w:t xml:space="preserve">Nu </w:t>
      </w:r>
      <w:proofErr w:type="spellStart"/>
      <w:r w:rsidRPr="009967A4">
        <w:rPr>
          <w:rStyle w:val="tpt1"/>
        </w:rPr>
        <w:t>beneficiez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prezent</w:t>
      </w:r>
      <w:proofErr w:type="spellEnd"/>
      <w:r w:rsidRPr="009967A4">
        <w:rPr>
          <w:rStyle w:val="tpt1"/>
        </w:rPr>
        <w:t xml:space="preserve"> de </w:t>
      </w:r>
      <w:proofErr w:type="spellStart"/>
      <w:r w:rsidRPr="009967A4">
        <w:rPr>
          <w:rStyle w:val="tpt1"/>
        </w:rPr>
        <w:t>alte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fonduri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prin</w:t>
      </w:r>
      <w:proofErr w:type="spellEnd"/>
      <w:r w:rsidRPr="009967A4">
        <w:rPr>
          <w:rStyle w:val="tpt1"/>
        </w:rPr>
        <w:t xml:space="preserve"> </w:t>
      </w:r>
      <w:r>
        <w:rPr>
          <w:rStyle w:val="tpt1"/>
        </w:rPr>
        <w:t xml:space="preserve">PNRR </w:t>
      </w:r>
      <w:proofErr w:type="spellStart"/>
      <w:r w:rsidRPr="009967A4">
        <w:rPr>
          <w:rStyle w:val="tpt1"/>
        </w:rPr>
        <w:t>sau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alte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proiecte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finanțate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fonduri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europene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sau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naționale</w:t>
      </w:r>
      <w:proofErr w:type="spellEnd"/>
      <w:r w:rsidRPr="009967A4">
        <w:rPr>
          <w:rStyle w:val="tpt1"/>
        </w:rPr>
        <w:t xml:space="preserve">, </w:t>
      </w:r>
      <w:proofErr w:type="spellStart"/>
      <w:r w:rsidRPr="009967A4">
        <w:rPr>
          <w:rStyle w:val="tpt1"/>
        </w:rPr>
        <w:t>pentru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activități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similare</w:t>
      </w:r>
      <w:proofErr w:type="spellEnd"/>
      <w:r w:rsidRPr="009967A4">
        <w:rPr>
          <w:rStyle w:val="tpt1"/>
        </w:rPr>
        <w:t xml:space="preserve"> cu </w:t>
      </w:r>
      <w:proofErr w:type="spellStart"/>
      <w:r w:rsidRPr="009967A4">
        <w:rPr>
          <w:rStyle w:val="tpt1"/>
        </w:rPr>
        <w:t>cele</w:t>
      </w:r>
      <w:proofErr w:type="spellEnd"/>
      <w:r w:rsidRPr="009967A4">
        <w:rPr>
          <w:rStyle w:val="tpt1"/>
        </w:rPr>
        <w:t xml:space="preserve"> ale </w:t>
      </w:r>
      <w:proofErr w:type="spellStart"/>
      <w:r w:rsidRPr="009967A4">
        <w:rPr>
          <w:rStyle w:val="tpt1"/>
        </w:rPr>
        <w:t>proiectului</w:t>
      </w:r>
      <w:proofErr w:type="spellEnd"/>
      <w:r w:rsidRPr="009967A4">
        <w:rPr>
          <w:rStyle w:val="tpt1"/>
        </w:rPr>
        <w:t xml:space="preserve"> </w:t>
      </w:r>
      <w:r>
        <w:rPr>
          <w:rStyle w:val="tpt1"/>
        </w:rPr>
        <w:t xml:space="preserve">         </w:t>
      </w:r>
      <w:proofErr w:type="gramStart"/>
      <w:r>
        <w:rPr>
          <w:rStyle w:val="tpt1"/>
        </w:rPr>
        <w:t xml:space="preserve">  </w:t>
      </w:r>
      <w:r w:rsidRPr="00423A92">
        <w:rPr>
          <w:b/>
        </w:rPr>
        <w:t>”</w:t>
      </w:r>
      <w:r>
        <w:rPr>
          <w:rFonts w:eastAsia="MS Mincho"/>
          <w:b/>
          <w:i/>
        </w:rPr>
        <w:t>e</w:t>
      </w:r>
      <w:proofErr w:type="gramEnd"/>
      <w:r>
        <w:rPr>
          <w:rFonts w:eastAsia="MS Mincho"/>
          <w:b/>
          <w:i/>
        </w:rPr>
        <w:t>-PROFESOR</w:t>
      </w:r>
      <w:r w:rsidRPr="00423A92">
        <w:rPr>
          <w:b/>
        </w:rPr>
        <w:t>”</w:t>
      </w:r>
    </w:p>
    <w:p w:rsidR="00BB7FAD" w:rsidRPr="00423A92" w:rsidRDefault="00BB7FAD" w:rsidP="00BB7FAD">
      <w:pPr>
        <w:numPr>
          <w:ilvl w:val="0"/>
          <w:numId w:val="1"/>
        </w:numPr>
        <w:spacing w:after="0" w:line="264" w:lineRule="auto"/>
        <w:jc w:val="both"/>
        <w:rPr>
          <w:rStyle w:val="tpa1"/>
        </w:rPr>
      </w:pPr>
      <w:r w:rsidRPr="00423A92">
        <w:rPr>
          <w:rStyle w:val="tpa1"/>
        </w:rPr>
        <w:t xml:space="preserve">Nu sunt </w:t>
      </w:r>
      <w:proofErr w:type="spellStart"/>
      <w:r w:rsidRPr="00423A92">
        <w:rPr>
          <w:rStyle w:val="tpa1"/>
        </w:rPr>
        <w:t>înregistrat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în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grupul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țintă</w:t>
      </w:r>
      <w:proofErr w:type="spellEnd"/>
      <w:r w:rsidRPr="00423A92">
        <w:rPr>
          <w:rStyle w:val="tpa1"/>
        </w:rPr>
        <w:t xml:space="preserve"> al </w:t>
      </w:r>
      <w:proofErr w:type="spellStart"/>
      <w:r w:rsidRPr="00423A92">
        <w:rPr>
          <w:rStyle w:val="tpa1"/>
        </w:rPr>
        <w:t>altor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proiecte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similare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și</w:t>
      </w:r>
      <w:proofErr w:type="spellEnd"/>
      <w:r w:rsidRPr="00423A92">
        <w:rPr>
          <w:rStyle w:val="tpa1"/>
        </w:rPr>
        <w:t xml:space="preserve"> nu </w:t>
      </w:r>
      <w:proofErr w:type="spellStart"/>
      <w:r w:rsidRPr="00423A92">
        <w:rPr>
          <w:rStyle w:val="tpa1"/>
        </w:rPr>
        <w:t>intenționez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să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beneficiez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a1"/>
        </w:rPr>
        <w:t>concomitent</w:t>
      </w:r>
      <w:proofErr w:type="spellEnd"/>
      <w:r w:rsidRPr="00423A92">
        <w:rPr>
          <w:rStyle w:val="tpa1"/>
        </w:rPr>
        <w:t xml:space="preserve"> de </w:t>
      </w:r>
      <w:proofErr w:type="spellStart"/>
      <w:r w:rsidRPr="00423A92">
        <w:rPr>
          <w:rStyle w:val="tpa1"/>
        </w:rPr>
        <w:t>finanțări</w:t>
      </w:r>
      <w:proofErr w:type="spellEnd"/>
      <w:r w:rsidRPr="00423A92">
        <w:rPr>
          <w:rStyle w:val="tpa1"/>
        </w:rPr>
        <w:t xml:space="preserve"> </w:t>
      </w:r>
      <w:proofErr w:type="spellStart"/>
      <w:r w:rsidRPr="00423A92">
        <w:rPr>
          <w:rStyle w:val="tpt1"/>
        </w:rPr>
        <w:t>pentru</w:t>
      </w:r>
      <w:proofErr w:type="spellEnd"/>
      <w:r w:rsidRPr="00423A92">
        <w:rPr>
          <w:rStyle w:val="tpt1"/>
        </w:rPr>
        <w:t xml:space="preserve"> </w:t>
      </w:r>
      <w:proofErr w:type="spellStart"/>
      <w:r w:rsidRPr="00423A92">
        <w:rPr>
          <w:rStyle w:val="tpt1"/>
        </w:rPr>
        <w:t>activități</w:t>
      </w:r>
      <w:proofErr w:type="spellEnd"/>
      <w:r w:rsidRPr="00423A92">
        <w:rPr>
          <w:rStyle w:val="tpt1"/>
        </w:rPr>
        <w:t xml:space="preserve"> </w:t>
      </w:r>
      <w:proofErr w:type="spellStart"/>
      <w:r w:rsidRPr="00423A92">
        <w:rPr>
          <w:rStyle w:val="tpt1"/>
        </w:rPr>
        <w:t>similare</w:t>
      </w:r>
      <w:proofErr w:type="spellEnd"/>
      <w:r w:rsidRPr="00423A92">
        <w:rPr>
          <w:rStyle w:val="tpt1"/>
        </w:rPr>
        <w:t xml:space="preserve"> cu </w:t>
      </w:r>
      <w:proofErr w:type="spellStart"/>
      <w:r w:rsidRPr="00423A92">
        <w:rPr>
          <w:rStyle w:val="tpt1"/>
        </w:rPr>
        <w:t>cele</w:t>
      </w:r>
      <w:proofErr w:type="spellEnd"/>
      <w:r w:rsidRPr="00423A92">
        <w:rPr>
          <w:rStyle w:val="tpt1"/>
        </w:rPr>
        <w:t xml:space="preserve"> ale </w:t>
      </w:r>
      <w:proofErr w:type="spellStart"/>
      <w:r w:rsidRPr="00423A92">
        <w:rPr>
          <w:rStyle w:val="tpt1"/>
        </w:rPr>
        <w:t>proiectului</w:t>
      </w:r>
      <w:proofErr w:type="spellEnd"/>
      <w:r w:rsidRPr="00423A92">
        <w:rPr>
          <w:rStyle w:val="tpt1"/>
        </w:rPr>
        <w:t xml:space="preserve"> </w:t>
      </w:r>
      <w:bookmarkStart w:id="0" w:name="do|ax12|pt2|pa1"/>
      <w:r>
        <w:rPr>
          <w:rStyle w:val="tpt1"/>
        </w:rPr>
        <w:t xml:space="preserve">  </w:t>
      </w:r>
      <w:proofErr w:type="gramStart"/>
      <w:r>
        <w:rPr>
          <w:rStyle w:val="tpt1"/>
        </w:rPr>
        <w:t xml:space="preserve">  </w:t>
      </w:r>
      <w:r w:rsidRPr="00423A92">
        <w:rPr>
          <w:rStyle w:val="tpa1"/>
          <w:b/>
          <w:bCs/>
        </w:rPr>
        <w:t>”</w:t>
      </w:r>
      <w:r>
        <w:rPr>
          <w:rStyle w:val="tpa1"/>
          <w:b/>
          <w:bCs/>
        </w:rPr>
        <w:t>e</w:t>
      </w:r>
      <w:proofErr w:type="gramEnd"/>
      <w:r>
        <w:rPr>
          <w:rStyle w:val="tpa1"/>
          <w:b/>
          <w:bCs/>
        </w:rPr>
        <w:t>-PROFESOR</w:t>
      </w:r>
      <w:r w:rsidRPr="00423A92">
        <w:rPr>
          <w:rStyle w:val="tpa1"/>
          <w:b/>
          <w:bCs/>
        </w:rPr>
        <w:t>”</w:t>
      </w:r>
    </w:p>
    <w:p w:rsidR="00BB7FAD" w:rsidRPr="00423A92" w:rsidRDefault="00BB7FAD" w:rsidP="00BB7FAD">
      <w:pPr>
        <w:spacing w:after="0" w:line="264" w:lineRule="auto"/>
        <w:ind w:left="720"/>
        <w:jc w:val="both"/>
        <w:rPr>
          <w:rStyle w:val="tpt1"/>
        </w:rPr>
      </w:pPr>
    </w:p>
    <w:p w:rsidR="00BB7FAD" w:rsidRPr="009967A4" w:rsidRDefault="00BB7FAD" w:rsidP="00BB7FAD">
      <w:pPr>
        <w:spacing w:after="0" w:line="264" w:lineRule="auto"/>
        <w:jc w:val="both"/>
        <w:rPr>
          <w:rStyle w:val="tpt1"/>
        </w:rPr>
      </w:pPr>
      <w:r w:rsidRPr="009967A4">
        <w:rPr>
          <w:rStyle w:val="tpt1"/>
        </w:rPr>
        <w:t xml:space="preserve">Am </w:t>
      </w:r>
      <w:proofErr w:type="spellStart"/>
      <w:r w:rsidRPr="009967A4">
        <w:rPr>
          <w:rStyle w:val="tpt1"/>
        </w:rPr>
        <w:t>luat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cunoștință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că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declarația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atrage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după</w:t>
      </w:r>
      <w:proofErr w:type="spellEnd"/>
      <w:r w:rsidRPr="009967A4">
        <w:rPr>
          <w:rStyle w:val="tpt1"/>
        </w:rPr>
        <w:t xml:space="preserve"> sine </w:t>
      </w:r>
      <w:proofErr w:type="spellStart"/>
      <w:r w:rsidRPr="009967A4">
        <w:rPr>
          <w:rStyle w:val="tpt1"/>
        </w:rPr>
        <w:t>excluderea</w:t>
      </w:r>
      <w:proofErr w:type="spellEnd"/>
      <w:r w:rsidRPr="009967A4">
        <w:rPr>
          <w:rStyle w:val="tpt1"/>
        </w:rPr>
        <w:t xml:space="preserve"> din </w:t>
      </w:r>
      <w:proofErr w:type="spellStart"/>
      <w:r w:rsidRPr="009967A4">
        <w:rPr>
          <w:rStyle w:val="tpt1"/>
        </w:rPr>
        <w:t>activitățile</w:t>
      </w:r>
      <w:proofErr w:type="spellEnd"/>
      <w:r w:rsidRPr="009967A4">
        <w:rPr>
          <w:rStyle w:val="tpt1"/>
        </w:rPr>
        <w:t xml:space="preserve"> de care am </w:t>
      </w:r>
      <w:proofErr w:type="spellStart"/>
      <w:r w:rsidRPr="009967A4">
        <w:rPr>
          <w:rStyle w:val="tpt1"/>
        </w:rPr>
        <w:t>beneficiat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până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momentul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descoperirii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falsului</w:t>
      </w:r>
      <w:proofErr w:type="spellEnd"/>
      <w:r w:rsidRPr="009967A4">
        <w:rPr>
          <w:rStyle w:val="tpt1"/>
        </w:rPr>
        <w:t xml:space="preserve">, precum </w:t>
      </w:r>
      <w:proofErr w:type="spellStart"/>
      <w:r w:rsidRPr="009967A4">
        <w:rPr>
          <w:rStyle w:val="tpt1"/>
        </w:rPr>
        <w:t>și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acordarea</w:t>
      </w:r>
      <w:proofErr w:type="spellEnd"/>
      <w:r w:rsidRPr="009967A4">
        <w:rPr>
          <w:rStyle w:val="tpt1"/>
        </w:rPr>
        <w:t xml:space="preserve"> de </w:t>
      </w:r>
      <w:proofErr w:type="spellStart"/>
      <w:r w:rsidRPr="009967A4">
        <w:rPr>
          <w:rStyle w:val="tpt1"/>
        </w:rPr>
        <w:t>despăgubiri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către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beneficiarul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proiectului</w:t>
      </w:r>
      <w:proofErr w:type="spellEnd"/>
      <w:r w:rsidRPr="009967A4">
        <w:rPr>
          <w:rStyle w:val="tpt1"/>
        </w:rPr>
        <w:t xml:space="preserve">, </w:t>
      </w:r>
      <w:proofErr w:type="spellStart"/>
      <w:r w:rsidRPr="009967A4">
        <w:rPr>
          <w:rStyle w:val="tpt1"/>
        </w:rPr>
        <w:t>constând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în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contravaloarea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serviciilor</w:t>
      </w:r>
      <w:proofErr w:type="spellEnd"/>
      <w:r w:rsidRPr="009967A4">
        <w:rPr>
          <w:rStyle w:val="tpt1"/>
        </w:rPr>
        <w:t xml:space="preserve"> de care am </w:t>
      </w:r>
      <w:proofErr w:type="spellStart"/>
      <w:r w:rsidRPr="009967A4">
        <w:rPr>
          <w:rStyle w:val="tpt1"/>
        </w:rPr>
        <w:t>beneficiat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gratuit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până</w:t>
      </w:r>
      <w:proofErr w:type="spellEnd"/>
      <w:r w:rsidRPr="009967A4">
        <w:rPr>
          <w:rStyle w:val="tpt1"/>
        </w:rPr>
        <w:t xml:space="preserve"> la </w:t>
      </w:r>
      <w:proofErr w:type="spellStart"/>
      <w:r w:rsidRPr="009967A4">
        <w:rPr>
          <w:rStyle w:val="tpt1"/>
        </w:rPr>
        <w:t>momentul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descoperirii</w:t>
      </w:r>
      <w:proofErr w:type="spellEnd"/>
      <w:r w:rsidRPr="009967A4">
        <w:rPr>
          <w:rStyle w:val="tpt1"/>
        </w:rPr>
        <w:t xml:space="preserve"> </w:t>
      </w:r>
      <w:proofErr w:type="spellStart"/>
      <w:r w:rsidRPr="009967A4">
        <w:rPr>
          <w:rStyle w:val="tpt1"/>
        </w:rPr>
        <w:t>falsului</w:t>
      </w:r>
      <w:proofErr w:type="spellEnd"/>
      <w:r w:rsidRPr="009967A4">
        <w:rPr>
          <w:rStyle w:val="tpt1"/>
        </w:rPr>
        <w:t xml:space="preserve">. </w:t>
      </w:r>
    </w:p>
    <w:bookmarkEnd w:id="0"/>
    <w:p w:rsidR="00BB7FAD" w:rsidRPr="009967A4" w:rsidRDefault="00BB7FAD" w:rsidP="00BB7FAD">
      <w:pPr>
        <w:spacing w:line="264" w:lineRule="auto"/>
        <w:ind w:firstLine="720"/>
        <w:jc w:val="both"/>
      </w:pPr>
    </w:p>
    <w:p w:rsidR="00BB7FAD" w:rsidRPr="009967A4" w:rsidRDefault="00BB7FAD" w:rsidP="00BB7FAD">
      <w:pPr>
        <w:spacing w:line="264" w:lineRule="auto"/>
        <w:ind w:firstLine="720"/>
        <w:jc w:val="both"/>
      </w:pPr>
      <w:proofErr w:type="spellStart"/>
      <w:r w:rsidRPr="009967A4">
        <w:t>Nume</w:t>
      </w:r>
      <w:proofErr w:type="spellEnd"/>
      <w:r w:rsidRPr="009967A4">
        <w:t xml:space="preserve"> </w:t>
      </w:r>
      <w:proofErr w:type="spellStart"/>
      <w:r w:rsidRPr="009967A4">
        <w:t>şi</w:t>
      </w:r>
      <w:proofErr w:type="spellEnd"/>
      <w:r w:rsidRPr="009967A4">
        <w:t xml:space="preserve"> </w:t>
      </w:r>
      <w:proofErr w:type="spellStart"/>
      <w:r w:rsidRPr="009967A4">
        <w:t>prenume</w:t>
      </w:r>
      <w:proofErr w:type="spellEnd"/>
      <w:r w:rsidRPr="009967A4">
        <w:t xml:space="preserve">: </w:t>
      </w:r>
      <w:r>
        <w:t>______________________________________</w:t>
      </w:r>
    </w:p>
    <w:p w:rsidR="00BB7FAD" w:rsidRPr="009967A4" w:rsidRDefault="00BB7FAD" w:rsidP="00BB7FAD">
      <w:pPr>
        <w:spacing w:line="264" w:lineRule="auto"/>
        <w:ind w:firstLine="720"/>
        <w:jc w:val="both"/>
      </w:pPr>
      <w:proofErr w:type="spellStart"/>
      <w:r w:rsidRPr="009967A4">
        <w:t>Semnătura</w:t>
      </w:r>
      <w:proofErr w:type="spellEnd"/>
      <w:r>
        <w:t>: ___________________________________________</w:t>
      </w:r>
    </w:p>
    <w:p w:rsidR="00BB7FAD" w:rsidRPr="009967A4" w:rsidRDefault="00BB7FAD" w:rsidP="00BB7FAD">
      <w:pPr>
        <w:spacing w:line="264" w:lineRule="auto"/>
        <w:ind w:firstLine="720"/>
        <w:jc w:val="both"/>
      </w:pPr>
      <w:r w:rsidRPr="009967A4">
        <w:t>Data:</w:t>
      </w:r>
      <w:r>
        <w:t xml:space="preserve"> ________________________</w:t>
      </w:r>
    </w:p>
    <w:p w:rsidR="00BB7FAD" w:rsidRDefault="00BB7FAD" w:rsidP="00BB7FAD">
      <w:pPr>
        <w:jc w:val="center"/>
      </w:pPr>
    </w:p>
    <w:p w:rsidR="00AB581B" w:rsidRDefault="00AB581B"/>
    <w:p w:rsidR="00AB581B" w:rsidRDefault="00AB581B" w:rsidP="00AB581B"/>
    <w:p w:rsidR="00AB581B" w:rsidRDefault="00AB581B" w:rsidP="00AB581B"/>
    <w:p w:rsidR="004A6378" w:rsidRDefault="004A6378"/>
    <w:p w:rsidR="004A6378" w:rsidRDefault="004A6378"/>
    <w:p w:rsidR="004A6378" w:rsidRDefault="004A6378"/>
    <w:p w:rsidR="004A6378" w:rsidRDefault="004A6378"/>
    <w:p w:rsidR="004A6378" w:rsidRDefault="004A6378"/>
    <w:p w:rsidR="004A6378" w:rsidRDefault="004A6378"/>
    <w:p w:rsidR="004A6378" w:rsidRDefault="004A6378"/>
    <w:p w:rsidR="004A6378" w:rsidRDefault="00000000">
      <w:pPr>
        <w:tabs>
          <w:tab w:val="left" w:pos="3120"/>
        </w:tabs>
      </w:pPr>
      <w:r>
        <w:tab/>
      </w:r>
    </w:p>
    <w:sectPr w:rsidR="004A6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13EBC" w:rsidRDefault="00213EBC">
      <w:pPr>
        <w:spacing w:after="0" w:line="240" w:lineRule="auto"/>
      </w:pPr>
      <w:r>
        <w:separator/>
      </w:r>
    </w:p>
  </w:endnote>
  <w:endnote w:type="continuationSeparator" w:id="0">
    <w:p w:rsidR="00213EBC" w:rsidRDefault="00213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CB6" w:rsidRDefault="00397CB6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6378" w:rsidRDefault="00000000">
    <w:pPr>
      <w:tabs>
        <w:tab w:val="center" w:pos="4680"/>
        <w:tab w:val="right" w:pos="9360"/>
      </w:tabs>
      <w:spacing w:after="0" w:line="240" w:lineRule="auto"/>
      <w:jc w:val="center"/>
    </w:pPr>
    <w:bookmarkStart w:id="3" w:name="_Hlk179363042"/>
    <w:bookmarkStart w:id="4" w:name="_Hlk179363043"/>
    <w:bookmarkStart w:id="5" w:name="_Hlk179363050"/>
    <w:bookmarkStart w:id="6" w:name="_Hlk179363051"/>
    <w:r>
      <w:rPr>
        <w:noProof/>
      </w:rPr>
      <w:drawing>
        <wp:inline distT="0" distB="0" distL="0" distR="0">
          <wp:extent cx="1067949" cy="688975"/>
          <wp:effectExtent l="0" t="0" r="0" b="0"/>
          <wp:docPr id="4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067949" cy="688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                             </w:t>
    </w:r>
    <w:r>
      <w:rPr>
        <w:noProof/>
      </w:rPr>
      <w:drawing>
        <wp:inline distT="0" distB="0" distL="0" distR="0">
          <wp:extent cx="657225" cy="640154"/>
          <wp:effectExtent l="0" t="0" r="0" b="0"/>
          <wp:docPr id="5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657225" cy="6401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</w:t>
    </w:r>
    <w:bookmarkEnd w:id="3"/>
    <w:bookmarkEnd w:id="4"/>
    <w:bookmarkEnd w:id="5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CB6" w:rsidRDefault="00397CB6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13EBC" w:rsidRDefault="00213EBC">
      <w:pPr>
        <w:spacing w:after="0" w:line="240" w:lineRule="auto"/>
      </w:pPr>
      <w:r>
        <w:separator/>
      </w:r>
    </w:p>
  </w:footnote>
  <w:footnote w:type="continuationSeparator" w:id="0">
    <w:p w:rsidR="00213EBC" w:rsidRDefault="00213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CB6" w:rsidRDefault="00397CB6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A6378" w:rsidRDefault="00000000">
    <w:pPr>
      <w:tabs>
        <w:tab w:val="center" w:pos="4680"/>
        <w:tab w:val="right" w:pos="9360"/>
      </w:tabs>
      <w:spacing w:after="0" w:line="240" w:lineRule="auto"/>
    </w:pPr>
    <w:bookmarkStart w:id="1" w:name="_Hlk179363016"/>
    <w:bookmarkStart w:id="2" w:name="_Hlk179363017"/>
    <w:r>
      <w:rPr>
        <w:noProof/>
      </w:rPr>
      <w:drawing>
        <wp:inline distT="0" distB="0" distL="0" distR="0">
          <wp:extent cx="1476375" cy="348827"/>
          <wp:effectExtent l="0" t="0" r="0" b="0"/>
          <wp:docPr id="1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476375" cy="3488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</w:t>
    </w:r>
    <w:r>
      <w:rPr>
        <w:noProof/>
      </w:rPr>
      <w:drawing>
        <wp:inline distT="0" distB="0" distL="0" distR="0">
          <wp:extent cx="504825" cy="504825"/>
          <wp:effectExtent l="0" t="0" r="0" b="0"/>
          <wp:docPr id="2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504825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</w:rPr>
      <w:t xml:space="preserve">                             </w:t>
    </w:r>
    <w:r>
      <w:rPr>
        <w:noProof/>
      </w:rPr>
      <w:drawing>
        <wp:inline distT="0" distB="0" distL="0" distR="0">
          <wp:extent cx="1841194" cy="504190"/>
          <wp:effectExtent l="0" t="0" r="0" b="0"/>
          <wp:docPr id="3" name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292" b="23053"/>
                  <a:stretch/>
                </pic:blipFill>
                <pic:spPr>
                  <a:xfrm>
                    <a:off x="0" y="0"/>
                    <a:ext cx="1841193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97CB6" w:rsidRDefault="00397CB6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B2CC2"/>
    <w:multiLevelType w:val="hybridMultilevel"/>
    <w:tmpl w:val="7F00CA9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960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78"/>
    <w:rsid w:val="00185702"/>
    <w:rsid w:val="001E6DD8"/>
    <w:rsid w:val="00213EBC"/>
    <w:rsid w:val="00327BD1"/>
    <w:rsid w:val="00373F59"/>
    <w:rsid w:val="00397CB6"/>
    <w:rsid w:val="003D4B05"/>
    <w:rsid w:val="004A6378"/>
    <w:rsid w:val="004D11D9"/>
    <w:rsid w:val="0072360B"/>
    <w:rsid w:val="00843F6E"/>
    <w:rsid w:val="00A032EE"/>
    <w:rsid w:val="00AB581B"/>
    <w:rsid w:val="00BB7FAD"/>
    <w:rsid w:val="00C558BA"/>
    <w:rsid w:val="00D94FFB"/>
    <w:rsid w:val="00F3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4B0406-0B09-41A2-B3A3-AE28BABE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uiPriority w:val="9"/>
    <w:qFormat/>
    <w:pPr>
      <w:outlineLvl w:val="0"/>
    </w:pPr>
    <w:rPr>
      <w:rFonts w:ascii="Calibri" w:eastAsia="Calibri" w:hAnsi="Calibri" w:cs="Calibri"/>
    </w:rPr>
  </w:style>
  <w:style w:type="paragraph" w:styleId="Titlu2">
    <w:name w:val="heading 2"/>
    <w:basedOn w:val="Normal"/>
    <w:uiPriority w:val="9"/>
    <w:semiHidden/>
    <w:unhideWhenUsed/>
    <w:qFormat/>
    <w:pPr>
      <w:outlineLvl w:val="1"/>
    </w:pPr>
    <w:rPr>
      <w:rFonts w:ascii="Calibri" w:eastAsia="Calibri" w:hAnsi="Calibri" w:cs="Calibri"/>
    </w:rPr>
  </w:style>
  <w:style w:type="paragraph" w:styleId="Titlu3">
    <w:name w:val="heading 3"/>
    <w:basedOn w:val="Normal"/>
    <w:uiPriority w:val="9"/>
    <w:semiHidden/>
    <w:unhideWhenUsed/>
    <w:qFormat/>
    <w:pPr>
      <w:outlineLvl w:val="2"/>
    </w:pPr>
    <w:rPr>
      <w:rFonts w:ascii="Calibri" w:eastAsia="Calibri" w:hAnsi="Calibri" w:cs="Calibri"/>
    </w:rPr>
  </w:style>
  <w:style w:type="paragraph" w:styleId="Titlu4">
    <w:name w:val="heading 4"/>
    <w:basedOn w:val="Normal"/>
    <w:uiPriority w:val="9"/>
    <w:semiHidden/>
    <w:unhideWhenUsed/>
    <w:qFormat/>
    <w:pPr>
      <w:outlineLvl w:val="3"/>
    </w:pPr>
    <w:rPr>
      <w:rFonts w:ascii="Calibri" w:eastAsia="Calibri" w:hAnsi="Calibri" w:cs="Calibri"/>
    </w:rPr>
  </w:style>
  <w:style w:type="paragraph" w:styleId="Titlu5">
    <w:name w:val="heading 5"/>
    <w:basedOn w:val="Normal"/>
    <w:uiPriority w:val="9"/>
    <w:semiHidden/>
    <w:unhideWhenUsed/>
    <w:qFormat/>
    <w:pPr>
      <w:outlineLvl w:val="4"/>
    </w:pPr>
    <w:rPr>
      <w:rFonts w:ascii="Calibri" w:eastAsia="Calibri" w:hAnsi="Calibri" w:cs="Calibri"/>
    </w:rPr>
  </w:style>
  <w:style w:type="paragraph" w:styleId="Titlu6">
    <w:name w:val="heading 6"/>
    <w:basedOn w:val="Normal"/>
    <w:uiPriority w:val="9"/>
    <w:semiHidden/>
    <w:unhideWhenUsed/>
    <w:qFormat/>
    <w:pPr>
      <w:outlineLvl w:val="5"/>
    </w:pPr>
    <w:rPr>
      <w:rFonts w:ascii="Calibri" w:eastAsia="Calibri" w:hAnsi="Calibri" w:cs="Calibri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notdesubsol">
    <w:name w:val="footnote reference"/>
    <w:semiHidden/>
    <w:unhideWhenUsed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581B"/>
  </w:style>
  <w:style w:type="paragraph" w:styleId="Subsol">
    <w:name w:val="footer"/>
    <w:basedOn w:val="Normal"/>
    <w:link w:val="SubsolCaracter"/>
    <w:uiPriority w:val="99"/>
    <w:unhideWhenUsed/>
    <w:rsid w:val="00AB5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581B"/>
  </w:style>
  <w:style w:type="character" w:customStyle="1" w:styleId="tpa1">
    <w:name w:val="tpa1"/>
    <w:basedOn w:val="Fontdeparagrafimplicit"/>
    <w:rsid w:val="00BB7FAD"/>
  </w:style>
  <w:style w:type="character" w:customStyle="1" w:styleId="tpt1">
    <w:name w:val="tpt1"/>
    <w:basedOn w:val="Fontdeparagrafimplicit"/>
    <w:rsid w:val="00BB7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cp:lastPrinted>2024-10-09T10:27:00Z</cp:lastPrinted>
  <dcterms:created xsi:type="dcterms:W3CDTF">2024-10-09T10:26:00Z</dcterms:created>
  <dcterms:modified xsi:type="dcterms:W3CDTF">2024-10-09T10:27:00Z</dcterms:modified>
  <cp:category/>
</cp:coreProperties>
</file>